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BFD" w14:textId="6352F383" w:rsidR="00DC2469" w:rsidRPr="00563A61" w:rsidRDefault="00563A61" w:rsidP="00784298">
      <w:pPr>
        <w:pStyle w:val="Nzov"/>
        <w:jc w:val="both"/>
        <w:rPr>
          <w:color w:val="000000" w:themeColor="text1"/>
        </w:rPr>
      </w:pPr>
      <w:r w:rsidRPr="00563A61">
        <w:rPr>
          <w:color w:val="000000" w:themeColor="text1"/>
        </w:rPr>
        <w:t>{{UTVAR}}</w:t>
      </w:r>
    </w:p>
    <w:p w14:paraId="6EE9485E" w14:textId="77777777" w:rsidR="00B90E6E" w:rsidRDefault="00B90E6E" w:rsidP="00784298">
      <w:pPr>
        <w:pStyle w:val="Nzov"/>
        <w:jc w:val="both"/>
        <w:rPr>
          <w:sz w:val="28"/>
          <w:szCs w:val="28"/>
        </w:rPr>
      </w:pPr>
    </w:p>
    <w:p w14:paraId="068A27BA" w14:textId="77777777" w:rsidR="00627D59" w:rsidRDefault="00784F8D" w:rsidP="00FF5AAA">
      <w:pPr>
        <w:pStyle w:val="Nzov"/>
        <w:rPr>
          <w:sz w:val="28"/>
          <w:szCs w:val="28"/>
        </w:rPr>
      </w:pPr>
      <w:r w:rsidRPr="00587734">
        <w:rPr>
          <w:sz w:val="28"/>
          <w:szCs w:val="28"/>
        </w:rPr>
        <w:t xml:space="preserve">Dohoda o zrážkach </w:t>
      </w:r>
    </w:p>
    <w:p w14:paraId="7D22BB7F" w14:textId="77777777" w:rsidR="00627D59" w:rsidRDefault="00AC64E0" w:rsidP="00627D59">
      <w:pPr>
        <w:pStyle w:val="Nzov"/>
        <w:rPr>
          <w:sz w:val="28"/>
          <w:szCs w:val="28"/>
        </w:rPr>
      </w:pPr>
      <w:r w:rsidRPr="00587734">
        <w:rPr>
          <w:sz w:val="28"/>
          <w:szCs w:val="28"/>
        </w:rPr>
        <w:t>zo služobného platu</w:t>
      </w:r>
      <w:r w:rsidR="000817ED" w:rsidRPr="00587734">
        <w:rPr>
          <w:sz w:val="28"/>
          <w:szCs w:val="28"/>
        </w:rPr>
        <w:t xml:space="preserve"> </w:t>
      </w:r>
      <w:r w:rsidR="001B4C62" w:rsidRPr="00587734">
        <w:rPr>
          <w:sz w:val="28"/>
          <w:szCs w:val="28"/>
        </w:rPr>
        <w:t xml:space="preserve">a iných príjmov </w:t>
      </w:r>
      <w:r w:rsidRPr="00587734">
        <w:rPr>
          <w:sz w:val="28"/>
          <w:szCs w:val="28"/>
        </w:rPr>
        <w:t>profesionálneho</w:t>
      </w:r>
      <w:r w:rsidR="00627D59">
        <w:rPr>
          <w:sz w:val="28"/>
          <w:szCs w:val="28"/>
        </w:rPr>
        <w:t xml:space="preserve"> v</w:t>
      </w:r>
      <w:r w:rsidRPr="00587734">
        <w:rPr>
          <w:sz w:val="28"/>
          <w:szCs w:val="28"/>
        </w:rPr>
        <w:t>ojaka</w:t>
      </w:r>
      <w:r w:rsidR="00627D59">
        <w:rPr>
          <w:sz w:val="28"/>
          <w:szCs w:val="28"/>
        </w:rPr>
        <w:t xml:space="preserve"> </w:t>
      </w:r>
      <w:r w:rsidR="00EC0927">
        <w:rPr>
          <w:sz w:val="28"/>
          <w:szCs w:val="28"/>
        </w:rPr>
        <w:t xml:space="preserve"> </w:t>
      </w:r>
    </w:p>
    <w:p w14:paraId="387FE86E" w14:textId="77777777" w:rsidR="004A662D" w:rsidRPr="00587734" w:rsidRDefault="004A662D">
      <w:pPr>
        <w:jc w:val="both"/>
        <w:rPr>
          <w:b w:val="0"/>
          <w:bCs w:val="0"/>
          <w:sz w:val="24"/>
          <w:szCs w:val="24"/>
        </w:rPr>
      </w:pPr>
    </w:p>
    <w:p w14:paraId="1E049004" w14:textId="77777777" w:rsidR="008B34C9" w:rsidRPr="006A1F33" w:rsidRDefault="00873A83" w:rsidP="00DA03D4">
      <w:pPr>
        <w:rPr>
          <w:b w:val="0"/>
          <w:sz w:val="24"/>
          <w:szCs w:val="24"/>
        </w:rPr>
      </w:pPr>
      <w:r w:rsidRPr="006A1F33">
        <w:rPr>
          <w:b w:val="0"/>
          <w:sz w:val="24"/>
          <w:szCs w:val="24"/>
        </w:rPr>
        <w:t xml:space="preserve">Ministerstvo obrany Slovenskej republiky </w:t>
      </w:r>
    </w:p>
    <w:p w14:paraId="3015AAF1" w14:textId="77777777" w:rsidR="00873A83" w:rsidRPr="006A1F33" w:rsidRDefault="00873A83" w:rsidP="00DA03D4">
      <w:pPr>
        <w:rPr>
          <w:b w:val="0"/>
          <w:sz w:val="24"/>
          <w:szCs w:val="24"/>
        </w:rPr>
      </w:pPr>
      <w:r w:rsidRPr="006A1F33">
        <w:rPr>
          <w:b w:val="0"/>
          <w:sz w:val="24"/>
          <w:szCs w:val="24"/>
        </w:rPr>
        <w:t>Kutuzovova 8</w:t>
      </w:r>
    </w:p>
    <w:p w14:paraId="4A4BAFF3" w14:textId="77777777" w:rsidR="00873A83" w:rsidRPr="006A1F33" w:rsidRDefault="00873A83" w:rsidP="00DA03D4">
      <w:pPr>
        <w:rPr>
          <w:b w:val="0"/>
          <w:sz w:val="24"/>
          <w:szCs w:val="24"/>
        </w:rPr>
      </w:pPr>
      <w:r w:rsidRPr="006A1F33">
        <w:rPr>
          <w:b w:val="0"/>
          <w:sz w:val="24"/>
          <w:szCs w:val="24"/>
        </w:rPr>
        <w:t>832 47 Bratislava</w:t>
      </w:r>
    </w:p>
    <w:p w14:paraId="54A9D34B" w14:textId="5E32955C" w:rsidR="00873A83" w:rsidRPr="00B97C91" w:rsidRDefault="004A662D" w:rsidP="00DA03D4">
      <w:pPr>
        <w:autoSpaceDE/>
        <w:autoSpaceDN/>
        <w:jc w:val="both"/>
        <w:rPr>
          <w:i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zastúpené</w:t>
      </w:r>
      <w:r w:rsidR="00873A83" w:rsidRPr="00587734">
        <w:rPr>
          <w:b w:val="0"/>
          <w:bCs w:val="0"/>
          <w:sz w:val="24"/>
          <w:szCs w:val="24"/>
        </w:rPr>
        <w:t xml:space="preserve">: </w:t>
      </w:r>
      <w:r w:rsidR="00784049">
        <w:rPr>
          <w:b w:val="0"/>
          <w:bCs w:val="0"/>
          <w:sz w:val="24"/>
          <w:szCs w:val="24"/>
        </w:rPr>
        <w:t xml:space="preserve">  </w:t>
      </w:r>
      <w:r w:rsidR="00F336BC" w:rsidRPr="00627D59">
        <w:rPr>
          <w:b w:val="0"/>
          <w:bCs w:val="0"/>
          <w:sz w:val="24"/>
          <w:szCs w:val="24"/>
        </w:rPr>
        <w:t xml:space="preserve">Veliteľom </w:t>
      </w:r>
      <w:r w:rsidR="00563A61" w:rsidRPr="00563A61">
        <w:rPr>
          <w:b w:val="0"/>
          <w:bCs w:val="0"/>
          <w:color w:val="000000" w:themeColor="text1"/>
          <w:sz w:val="24"/>
          <w:szCs w:val="24"/>
        </w:rPr>
        <w:t>{{UTVAR}}</w:t>
      </w:r>
    </w:p>
    <w:p w14:paraId="121BD22B" w14:textId="77777777" w:rsidR="003169F7" w:rsidRPr="00587734" w:rsidRDefault="00DC2F0C" w:rsidP="00910845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(</w:t>
      </w:r>
      <w:r w:rsidR="003169F7" w:rsidRPr="00587734">
        <w:rPr>
          <w:b w:val="0"/>
          <w:bCs w:val="0"/>
          <w:sz w:val="24"/>
          <w:szCs w:val="24"/>
        </w:rPr>
        <w:t xml:space="preserve">ďalej len </w:t>
      </w:r>
      <w:r w:rsidRPr="00587734">
        <w:rPr>
          <w:b w:val="0"/>
          <w:bCs w:val="0"/>
          <w:sz w:val="24"/>
          <w:szCs w:val="24"/>
        </w:rPr>
        <w:t>„</w:t>
      </w:r>
      <w:r w:rsidR="00681D83" w:rsidRPr="00587734">
        <w:rPr>
          <w:b w:val="0"/>
          <w:bCs w:val="0"/>
          <w:sz w:val="24"/>
          <w:szCs w:val="24"/>
        </w:rPr>
        <w:t>ministerstvo</w:t>
      </w:r>
      <w:r w:rsidRPr="00587734">
        <w:rPr>
          <w:b w:val="0"/>
          <w:bCs w:val="0"/>
          <w:sz w:val="24"/>
          <w:szCs w:val="24"/>
        </w:rPr>
        <w:t>“)</w:t>
      </w:r>
      <w:r w:rsidR="003169F7" w:rsidRPr="00587734">
        <w:rPr>
          <w:b w:val="0"/>
          <w:bCs w:val="0"/>
          <w:sz w:val="24"/>
          <w:szCs w:val="24"/>
        </w:rPr>
        <w:t xml:space="preserve"> </w:t>
      </w:r>
    </w:p>
    <w:p w14:paraId="505A8101" w14:textId="77777777" w:rsidR="00784F8D" w:rsidRPr="00587734" w:rsidRDefault="00784F8D" w:rsidP="00910845">
      <w:pPr>
        <w:spacing w:line="360" w:lineRule="auto"/>
        <w:jc w:val="center"/>
        <w:rPr>
          <w:b w:val="0"/>
          <w:bCs w:val="0"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a</w:t>
      </w:r>
    </w:p>
    <w:p w14:paraId="3B13E4D8" w14:textId="1C9A72B4" w:rsidR="00784F8D" w:rsidRPr="000E2E30" w:rsidRDefault="000817ED" w:rsidP="000E2E30">
      <w:pPr>
        <w:rPr>
          <w:b w:val="0"/>
          <w:bCs w:val="0"/>
          <w:sz w:val="24"/>
          <w:szCs w:val="24"/>
        </w:rPr>
      </w:pPr>
      <w:r w:rsidRPr="000E2E30">
        <w:rPr>
          <w:b w:val="0"/>
          <w:bCs w:val="0"/>
          <w:sz w:val="24"/>
          <w:szCs w:val="24"/>
        </w:rPr>
        <w:t>profesionálny vojak</w:t>
      </w:r>
      <w:r w:rsidR="00784F8D" w:rsidRPr="000E2E30">
        <w:rPr>
          <w:b w:val="0"/>
          <w:bCs w:val="0"/>
          <w:sz w:val="24"/>
          <w:szCs w:val="24"/>
        </w:rPr>
        <w:t xml:space="preserve">: </w:t>
      </w:r>
      <w:r w:rsidR="000A1A3C" w:rsidRPr="000A1A3C">
        <w:rPr>
          <w:b w:val="0"/>
          <w:bCs w:val="0"/>
          <w:sz w:val="24"/>
          <w:szCs w:val="24"/>
        </w:rPr>
        <w:t>{{VOJAKMENO}}</w:t>
      </w:r>
    </w:p>
    <w:p w14:paraId="053F1860" w14:textId="6F428EB9" w:rsidR="0002708D" w:rsidRDefault="002C72A4" w:rsidP="00910845">
      <w:pPr>
        <w:jc w:val="both"/>
        <w:rPr>
          <w:b w:val="0"/>
          <w:bCs w:val="0"/>
          <w:sz w:val="24"/>
          <w:szCs w:val="24"/>
        </w:rPr>
      </w:pPr>
      <w:r w:rsidRPr="000E2E30">
        <w:rPr>
          <w:b w:val="0"/>
          <w:bCs w:val="0"/>
          <w:sz w:val="24"/>
          <w:szCs w:val="24"/>
        </w:rPr>
        <w:t>adresa:</w:t>
      </w:r>
      <w:r w:rsidR="0002708D" w:rsidRPr="000A1A3C">
        <w:rPr>
          <w:b w:val="0"/>
          <w:bCs w:val="0"/>
          <w:color w:val="000000" w:themeColor="text1"/>
          <w:sz w:val="24"/>
          <w:szCs w:val="24"/>
        </w:rPr>
        <w:tab/>
      </w:r>
      <w:r w:rsidR="000A1A3C" w:rsidRPr="000A1A3C">
        <w:rPr>
          <w:b w:val="0"/>
          <w:bCs w:val="0"/>
          <w:color w:val="000000" w:themeColor="text1"/>
          <w:sz w:val="24"/>
          <w:szCs w:val="24"/>
        </w:rPr>
        <w:t>{{VOJAKADRESA}}</w:t>
      </w:r>
      <w:r w:rsidR="0002708D" w:rsidRPr="00647D70">
        <w:rPr>
          <w:b w:val="0"/>
          <w:bCs w:val="0"/>
          <w:color w:val="000000" w:themeColor="text1"/>
          <w:sz w:val="24"/>
          <w:szCs w:val="24"/>
        </w:rPr>
        <w:tab/>
      </w:r>
      <w:r w:rsidR="0002708D">
        <w:rPr>
          <w:b w:val="0"/>
          <w:bCs w:val="0"/>
          <w:sz w:val="24"/>
          <w:szCs w:val="24"/>
        </w:rPr>
        <w:tab/>
      </w:r>
      <w:r w:rsidR="0002708D">
        <w:rPr>
          <w:b w:val="0"/>
          <w:bCs w:val="0"/>
          <w:sz w:val="24"/>
          <w:szCs w:val="24"/>
        </w:rPr>
        <w:tab/>
      </w:r>
      <w:r w:rsidR="0002708D">
        <w:rPr>
          <w:b w:val="0"/>
          <w:bCs w:val="0"/>
          <w:sz w:val="24"/>
          <w:szCs w:val="24"/>
        </w:rPr>
        <w:tab/>
      </w:r>
    </w:p>
    <w:p w14:paraId="6096CF8C" w14:textId="0A9D4DAB" w:rsidR="0020039C" w:rsidRDefault="00784F8D" w:rsidP="00910845">
      <w:pPr>
        <w:jc w:val="both"/>
        <w:rPr>
          <w:b w:val="0"/>
          <w:bCs w:val="0"/>
          <w:color w:val="FF0000"/>
          <w:sz w:val="24"/>
          <w:szCs w:val="24"/>
        </w:rPr>
      </w:pPr>
      <w:r w:rsidRPr="000E2E30">
        <w:rPr>
          <w:b w:val="0"/>
          <w:bCs w:val="0"/>
          <w:sz w:val="24"/>
          <w:szCs w:val="24"/>
        </w:rPr>
        <w:t xml:space="preserve">narodený: </w:t>
      </w:r>
      <w:r w:rsidR="000A1A3C" w:rsidRPr="000A1A3C">
        <w:rPr>
          <w:b w:val="0"/>
          <w:bCs w:val="0"/>
          <w:sz w:val="24"/>
          <w:szCs w:val="24"/>
        </w:rPr>
        <w:t>{{VOJAKNARODENY}}</w:t>
      </w:r>
    </w:p>
    <w:p w14:paraId="14A5224D" w14:textId="4919BA0C" w:rsidR="00784F8D" w:rsidRPr="0020039C" w:rsidRDefault="0020039C" w:rsidP="00910845">
      <w:pPr>
        <w:jc w:val="both"/>
        <w:rPr>
          <w:b w:val="0"/>
          <w:bCs w:val="0"/>
          <w:sz w:val="24"/>
          <w:szCs w:val="24"/>
        </w:rPr>
      </w:pPr>
      <w:r w:rsidRPr="0020039C">
        <w:rPr>
          <w:b w:val="0"/>
          <w:bCs w:val="0"/>
          <w:sz w:val="24"/>
          <w:szCs w:val="24"/>
        </w:rPr>
        <w:t>o</w:t>
      </w:r>
      <w:r w:rsidR="00784F8D" w:rsidRPr="0020039C">
        <w:rPr>
          <w:b w:val="0"/>
          <w:bCs w:val="0"/>
          <w:sz w:val="24"/>
          <w:szCs w:val="24"/>
        </w:rPr>
        <w:t>sobné číslo</w:t>
      </w:r>
      <w:r w:rsidRPr="0020039C">
        <w:rPr>
          <w:b w:val="0"/>
          <w:bCs w:val="0"/>
          <w:sz w:val="24"/>
          <w:szCs w:val="24"/>
        </w:rPr>
        <w:t>:</w:t>
      </w:r>
      <w:r w:rsidR="002A2EE6" w:rsidRPr="0020039C">
        <w:rPr>
          <w:b w:val="0"/>
          <w:bCs w:val="0"/>
          <w:sz w:val="24"/>
          <w:szCs w:val="24"/>
        </w:rPr>
        <w:t xml:space="preserve"> </w:t>
      </w:r>
      <w:r w:rsidR="000A1A3C" w:rsidRPr="000A1A3C">
        <w:rPr>
          <w:b w:val="0"/>
          <w:bCs w:val="0"/>
          <w:sz w:val="24"/>
          <w:szCs w:val="24"/>
        </w:rPr>
        <w:t>{{VOJAKOSOBNECISLO}}</w:t>
      </w:r>
    </w:p>
    <w:p w14:paraId="1E21A1CA" w14:textId="507804B6" w:rsidR="008637A1" w:rsidRPr="000E2E30" w:rsidRDefault="00681D83" w:rsidP="008637A1">
      <w:pPr>
        <w:jc w:val="both"/>
        <w:rPr>
          <w:b w:val="0"/>
          <w:bCs w:val="0"/>
          <w:sz w:val="24"/>
          <w:szCs w:val="24"/>
        </w:rPr>
      </w:pPr>
      <w:r w:rsidRPr="000E2E30">
        <w:rPr>
          <w:b w:val="0"/>
          <w:bCs w:val="0"/>
          <w:sz w:val="24"/>
          <w:szCs w:val="24"/>
        </w:rPr>
        <w:t>organizačná zložka</w:t>
      </w:r>
      <w:r w:rsidR="00784F8D" w:rsidRPr="000E2E30">
        <w:rPr>
          <w:b w:val="0"/>
          <w:bCs w:val="0"/>
          <w:sz w:val="24"/>
          <w:szCs w:val="24"/>
        </w:rPr>
        <w:t xml:space="preserve">: </w:t>
      </w:r>
      <w:r w:rsidR="000A1A3C" w:rsidRPr="000A1A3C">
        <w:rPr>
          <w:b w:val="0"/>
          <w:bCs w:val="0"/>
          <w:sz w:val="24"/>
          <w:szCs w:val="24"/>
        </w:rPr>
        <w:t>{{UTVAR}}</w:t>
      </w:r>
    </w:p>
    <w:p w14:paraId="0B48969B" w14:textId="77777777" w:rsidR="00627D59" w:rsidRDefault="00627D59" w:rsidP="008637A1">
      <w:pPr>
        <w:jc w:val="center"/>
        <w:rPr>
          <w:b w:val="0"/>
          <w:bCs w:val="0"/>
          <w:sz w:val="24"/>
          <w:szCs w:val="24"/>
        </w:rPr>
      </w:pPr>
    </w:p>
    <w:p w14:paraId="7AC67213" w14:textId="77777777" w:rsidR="008637A1" w:rsidRPr="00627D59" w:rsidRDefault="00784F8D" w:rsidP="008637A1">
      <w:pPr>
        <w:jc w:val="center"/>
        <w:rPr>
          <w:bCs w:val="0"/>
          <w:sz w:val="24"/>
          <w:szCs w:val="24"/>
        </w:rPr>
      </w:pPr>
      <w:r w:rsidRPr="00627D59">
        <w:rPr>
          <w:bCs w:val="0"/>
          <w:sz w:val="24"/>
          <w:szCs w:val="24"/>
        </w:rPr>
        <w:t>uzatvárajú</w:t>
      </w:r>
    </w:p>
    <w:p w14:paraId="2A1344D4" w14:textId="77777777" w:rsidR="00627D59" w:rsidRPr="00627D59" w:rsidRDefault="00627D59" w:rsidP="006E5AB3">
      <w:pPr>
        <w:jc w:val="both"/>
        <w:rPr>
          <w:bCs w:val="0"/>
          <w:sz w:val="24"/>
          <w:szCs w:val="24"/>
        </w:rPr>
      </w:pPr>
    </w:p>
    <w:p w14:paraId="404451A8" w14:textId="77777777" w:rsidR="00DA03D4" w:rsidRPr="004140E8" w:rsidRDefault="00784F8D" w:rsidP="004140E8">
      <w:pPr>
        <w:jc w:val="both"/>
        <w:rPr>
          <w:b w:val="0"/>
          <w:sz w:val="24"/>
          <w:szCs w:val="24"/>
        </w:rPr>
      </w:pPr>
      <w:r w:rsidRPr="004140E8">
        <w:rPr>
          <w:b w:val="0"/>
          <w:bCs w:val="0"/>
          <w:sz w:val="24"/>
          <w:szCs w:val="24"/>
        </w:rPr>
        <w:t xml:space="preserve">podľa </w:t>
      </w:r>
      <w:r w:rsidR="006E5AB3" w:rsidRPr="004140E8">
        <w:rPr>
          <w:b w:val="0"/>
          <w:bCs w:val="0"/>
          <w:sz w:val="24"/>
          <w:szCs w:val="24"/>
        </w:rPr>
        <w:t xml:space="preserve">§ </w:t>
      </w:r>
      <w:r w:rsidR="00374DF1" w:rsidRPr="004140E8">
        <w:rPr>
          <w:b w:val="0"/>
          <w:bCs w:val="0"/>
          <w:sz w:val="24"/>
          <w:szCs w:val="24"/>
        </w:rPr>
        <w:t>1</w:t>
      </w:r>
      <w:r w:rsidR="003531C1" w:rsidRPr="004140E8">
        <w:rPr>
          <w:b w:val="0"/>
          <w:bCs w:val="0"/>
          <w:sz w:val="24"/>
          <w:szCs w:val="24"/>
        </w:rPr>
        <w:t>8</w:t>
      </w:r>
      <w:r w:rsidR="00374DF1" w:rsidRPr="004140E8">
        <w:rPr>
          <w:b w:val="0"/>
          <w:bCs w:val="0"/>
          <w:sz w:val="24"/>
          <w:szCs w:val="24"/>
        </w:rPr>
        <w:t xml:space="preserve">6 ods. 2 zákona č. </w:t>
      </w:r>
      <w:r w:rsidR="003531C1" w:rsidRPr="004140E8">
        <w:rPr>
          <w:b w:val="0"/>
          <w:bCs w:val="0"/>
          <w:sz w:val="24"/>
          <w:szCs w:val="24"/>
        </w:rPr>
        <w:t>281/2015</w:t>
      </w:r>
      <w:r w:rsidR="00127506" w:rsidRPr="004140E8">
        <w:rPr>
          <w:b w:val="0"/>
          <w:bCs w:val="0"/>
          <w:sz w:val="24"/>
          <w:szCs w:val="24"/>
        </w:rPr>
        <w:t xml:space="preserve"> Z. z. o štátnej službe profesionálnych vojakov ozbrojených síl Slovenskej republiky a o zmene a doplnení niektorých zákonov v znení neskorších predpisov </w:t>
      </w:r>
      <w:r w:rsidR="008637A1" w:rsidRPr="004140E8">
        <w:rPr>
          <w:b w:val="0"/>
          <w:bCs w:val="0"/>
          <w:sz w:val="24"/>
          <w:szCs w:val="24"/>
        </w:rPr>
        <w:t xml:space="preserve"> (ďalej len „zákon“)</w:t>
      </w:r>
      <w:r w:rsidR="00127506" w:rsidRPr="004140E8">
        <w:rPr>
          <w:b w:val="0"/>
          <w:bCs w:val="0"/>
          <w:sz w:val="24"/>
          <w:szCs w:val="24"/>
        </w:rPr>
        <w:t xml:space="preserve"> </w:t>
      </w:r>
      <w:r w:rsidR="00AC64E0" w:rsidRPr="004140E8">
        <w:rPr>
          <w:b w:val="0"/>
          <w:bCs w:val="0"/>
          <w:sz w:val="24"/>
          <w:szCs w:val="24"/>
        </w:rPr>
        <w:t>túto</w:t>
      </w:r>
      <w:r w:rsidR="00627D59" w:rsidRPr="004140E8">
        <w:rPr>
          <w:b w:val="0"/>
          <w:bCs w:val="0"/>
          <w:sz w:val="24"/>
          <w:szCs w:val="24"/>
        </w:rPr>
        <w:t xml:space="preserve"> </w:t>
      </w:r>
      <w:r w:rsidRPr="004140E8">
        <w:rPr>
          <w:bCs w:val="0"/>
          <w:sz w:val="24"/>
          <w:szCs w:val="24"/>
        </w:rPr>
        <w:t>dohodu</w:t>
      </w:r>
      <w:r w:rsidR="00AC64E0" w:rsidRPr="004140E8">
        <w:rPr>
          <w:bCs w:val="0"/>
          <w:sz w:val="24"/>
          <w:szCs w:val="24"/>
        </w:rPr>
        <w:t xml:space="preserve"> o zrážkach zo služobného platu </w:t>
      </w:r>
      <w:r w:rsidR="001B4C62" w:rsidRPr="004140E8">
        <w:rPr>
          <w:bCs w:val="0"/>
          <w:sz w:val="24"/>
          <w:szCs w:val="24"/>
        </w:rPr>
        <w:t xml:space="preserve">a iných príjmov </w:t>
      </w:r>
      <w:r w:rsidR="00AC64E0" w:rsidRPr="004140E8">
        <w:rPr>
          <w:bCs w:val="0"/>
          <w:sz w:val="24"/>
          <w:szCs w:val="24"/>
        </w:rPr>
        <w:t>profesionálneho vojaka</w:t>
      </w:r>
      <w:r w:rsidR="00627D59" w:rsidRPr="004140E8">
        <w:rPr>
          <w:b w:val="0"/>
          <w:bCs w:val="0"/>
          <w:sz w:val="24"/>
          <w:szCs w:val="24"/>
        </w:rPr>
        <w:t xml:space="preserve"> </w:t>
      </w:r>
      <w:r w:rsidR="006A1F33" w:rsidRPr="004140E8">
        <w:rPr>
          <w:bCs w:val="0"/>
          <w:sz w:val="24"/>
          <w:szCs w:val="24"/>
        </w:rPr>
        <w:t>(ďalej len  „dohoda“)</w:t>
      </w:r>
      <w:r w:rsidR="00297F56" w:rsidRPr="004140E8">
        <w:rPr>
          <w:bCs w:val="0"/>
          <w:sz w:val="24"/>
          <w:szCs w:val="24"/>
        </w:rPr>
        <w:t xml:space="preserve"> </w:t>
      </w:r>
    </w:p>
    <w:p w14:paraId="17FD6F4D" w14:textId="77777777" w:rsidR="004140E8" w:rsidRPr="004140E8" w:rsidRDefault="004140E8">
      <w:pPr>
        <w:jc w:val="center"/>
        <w:rPr>
          <w:b w:val="0"/>
          <w:bCs w:val="0"/>
          <w:sz w:val="24"/>
          <w:szCs w:val="24"/>
        </w:rPr>
      </w:pPr>
    </w:p>
    <w:p w14:paraId="70A3AB92" w14:textId="77777777" w:rsidR="00784F8D" w:rsidRPr="00587734" w:rsidRDefault="00784F8D">
      <w:pPr>
        <w:jc w:val="center"/>
        <w:rPr>
          <w:b w:val="0"/>
          <w:bCs w:val="0"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I.</w:t>
      </w:r>
    </w:p>
    <w:p w14:paraId="51F9EEA2" w14:textId="4AB0B0B3" w:rsidR="00D02083" w:rsidRPr="00D820C7" w:rsidRDefault="001B4C62" w:rsidP="00297F56">
      <w:pPr>
        <w:pStyle w:val="Zkladntext"/>
        <w:rPr>
          <w:b w:val="0"/>
          <w:bCs w:val="0"/>
        </w:rPr>
      </w:pPr>
      <w:r w:rsidRPr="00587734">
        <w:rPr>
          <w:b w:val="0"/>
          <w:bCs w:val="0"/>
        </w:rPr>
        <w:t>Ministerstvo</w:t>
      </w:r>
      <w:r w:rsidRPr="00587734">
        <w:rPr>
          <w:b w:val="0"/>
        </w:rPr>
        <w:t xml:space="preserve"> </w:t>
      </w:r>
      <w:r w:rsidR="003169F7" w:rsidRPr="00587734">
        <w:rPr>
          <w:b w:val="0"/>
          <w:bCs w:val="0"/>
        </w:rPr>
        <w:t>a</w:t>
      </w:r>
      <w:r w:rsidR="000817ED" w:rsidRPr="00587734">
        <w:rPr>
          <w:b w:val="0"/>
          <w:bCs w:val="0"/>
        </w:rPr>
        <w:t> profesionálny vojak</w:t>
      </w:r>
      <w:r w:rsidR="003169F7" w:rsidRPr="00587734">
        <w:rPr>
          <w:b w:val="0"/>
          <w:bCs w:val="0"/>
        </w:rPr>
        <w:t xml:space="preserve"> sa dohodli na vykonávaní </w:t>
      </w:r>
      <w:r w:rsidR="00784F8D" w:rsidRPr="00587734">
        <w:rPr>
          <w:b w:val="0"/>
          <w:bCs w:val="0"/>
        </w:rPr>
        <w:t>zráž</w:t>
      </w:r>
      <w:r w:rsidR="003169F7" w:rsidRPr="00587734">
        <w:rPr>
          <w:b w:val="0"/>
          <w:bCs w:val="0"/>
        </w:rPr>
        <w:t>o</w:t>
      </w:r>
      <w:r w:rsidR="00784F8D" w:rsidRPr="00587734">
        <w:rPr>
          <w:b w:val="0"/>
          <w:bCs w:val="0"/>
        </w:rPr>
        <w:t>k</w:t>
      </w:r>
      <w:r w:rsidRPr="00587734">
        <w:rPr>
          <w:b w:val="0"/>
          <w:bCs w:val="0"/>
        </w:rPr>
        <w:t xml:space="preserve"> zo služobného platu</w:t>
      </w:r>
      <w:r w:rsidR="00784F8D" w:rsidRPr="00587734">
        <w:rPr>
          <w:b w:val="0"/>
          <w:bCs w:val="0"/>
        </w:rPr>
        <w:t xml:space="preserve">, dávok nemocenského poistenia alebo z iných príjmov </w:t>
      </w:r>
      <w:r w:rsidR="008637A1" w:rsidRPr="00587734">
        <w:rPr>
          <w:b w:val="0"/>
          <w:bCs w:val="0"/>
        </w:rPr>
        <w:t xml:space="preserve">profesionálneho vojaka </w:t>
      </w:r>
      <w:r w:rsidR="00DA03D4" w:rsidRPr="00587734">
        <w:rPr>
          <w:b w:val="0"/>
          <w:bCs w:val="0"/>
        </w:rPr>
        <w:t>(ďalej len „plat“)</w:t>
      </w:r>
      <w:r w:rsidR="00297F56">
        <w:rPr>
          <w:b w:val="0"/>
          <w:bCs w:val="0"/>
        </w:rPr>
        <w:t xml:space="preserve"> </w:t>
      </w:r>
      <w:r w:rsidR="00784F8D" w:rsidRPr="00587734">
        <w:rPr>
          <w:b w:val="0"/>
          <w:bCs w:val="0"/>
        </w:rPr>
        <w:t xml:space="preserve">od </w:t>
      </w:r>
      <w:r w:rsidR="002F3873" w:rsidRPr="002F3873">
        <w:rPr>
          <w:b w:val="0"/>
          <w:bCs w:val="0"/>
        </w:rPr>
        <w:t xml:space="preserve">{{DATUMOD}} </w:t>
      </w:r>
      <w:r w:rsidR="00784F8D" w:rsidRPr="0002708D">
        <w:rPr>
          <w:b w:val="0"/>
          <w:bCs w:val="0"/>
        </w:rPr>
        <w:t>počnú</w:t>
      </w:r>
      <w:r w:rsidR="000C0A10" w:rsidRPr="0002708D">
        <w:rPr>
          <w:b w:val="0"/>
          <w:bCs w:val="0"/>
        </w:rPr>
        <w:t xml:space="preserve">c vyúčtovaním platu za mesiac </w:t>
      </w:r>
      <w:r w:rsidR="000A1A3C" w:rsidRPr="000A1A3C">
        <w:rPr>
          <w:b w:val="0"/>
          <w:bCs w:val="0"/>
        </w:rPr>
        <w:t xml:space="preserve">{{MESIAC}} </w:t>
      </w:r>
      <w:r w:rsidR="00297F56">
        <w:rPr>
          <w:b w:val="0"/>
          <w:bCs w:val="0"/>
        </w:rPr>
        <w:t xml:space="preserve">v prospech účtu </w:t>
      </w:r>
      <w:r w:rsidR="00086BA5">
        <w:rPr>
          <w:b w:val="0"/>
          <w:bCs w:val="0"/>
        </w:rPr>
        <w:t xml:space="preserve">Vojenskej podpornej nadácie </w:t>
      </w:r>
      <w:r w:rsidR="00086BA5" w:rsidRPr="00086BA5">
        <w:rPr>
          <w:b w:val="0"/>
          <w:bCs w:val="0"/>
        </w:rPr>
        <w:t>uvedenom v bode III. Dohody.</w:t>
      </w:r>
      <w:r w:rsidR="00D820C7">
        <w:rPr>
          <w:b w:val="0"/>
          <w:bCs w:val="0"/>
        </w:rPr>
        <w:t xml:space="preserve"> </w:t>
      </w:r>
      <w:r w:rsidR="00784F8D" w:rsidRPr="00587734">
        <w:rPr>
          <w:b w:val="0"/>
          <w:bCs w:val="0"/>
        </w:rPr>
        <w:t xml:space="preserve">Výška zrážky </w:t>
      </w:r>
      <w:r w:rsidR="00D02083" w:rsidRPr="00587734">
        <w:rPr>
          <w:b w:val="0"/>
          <w:bCs w:val="0"/>
        </w:rPr>
        <w:t xml:space="preserve">bude </w:t>
      </w:r>
      <w:r w:rsidR="00D920F4">
        <w:rPr>
          <w:b w:val="0"/>
          <w:bCs w:val="0"/>
        </w:rPr>
        <w:t xml:space="preserve">v pevnej mesačnej výške </w:t>
      </w:r>
      <w:r w:rsidR="000A1A3C" w:rsidRPr="000A1A3C">
        <w:t>{{SUMA}}</w:t>
      </w:r>
      <w:r w:rsidR="000A1A3C" w:rsidRPr="000A1A3C">
        <w:rPr>
          <w:b w:val="0"/>
          <w:bCs w:val="0"/>
        </w:rPr>
        <w:t xml:space="preserve"> </w:t>
      </w:r>
      <w:r w:rsidR="00647D70" w:rsidRPr="00647D70">
        <w:rPr>
          <w:color w:val="000000" w:themeColor="text1"/>
        </w:rPr>
        <w:t>Eur</w:t>
      </w:r>
      <w:r w:rsidR="00D920F4" w:rsidRPr="00647D70">
        <w:rPr>
          <w:color w:val="000000" w:themeColor="text1"/>
        </w:rPr>
        <w:t xml:space="preserve"> </w:t>
      </w:r>
      <w:r w:rsidR="00D920F4" w:rsidRPr="00647D70">
        <w:rPr>
          <w:b w:val="0"/>
          <w:bCs w:val="0"/>
          <w:color w:val="000000" w:themeColor="text1"/>
        </w:rPr>
        <w:t>(slovom</w:t>
      </w:r>
      <w:r w:rsidR="000A1A3C">
        <w:rPr>
          <w:b w:val="0"/>
          <w:bCs w:val="0"/>
          <w:color w:val="000000" w:themeColor="text1"/>
        </w:rPr>
        <w:t xml:space="preserve"> </w:t>
      </w:r>
      <w:r w:rsidR="000A1A3C" w:rsidRPr="000A1A3C">
        <w:rPr>
          <w:b w:val="0"/>
          <w:bCs w:val="0"/>
          <w:color w:val="000000" w:themeColor="text1"/>
        </w:rPr>
        <w:t>{{SUMATEXT}}</w:t>
      </w:r>
      <w:r w:rsidR="002F3873">
        <w:rPr>
          <w:b w:val="0"/>
          <w:bCs w:val="0"/>
          <w:color w:val="000000" w:themeColor="text1"/>
        </w:rPr>
        <w:t xml:space="preserve"> Eur</w:t>
      </w:r>
      <w:r w:rsidR="00D920F4" w:rsidRPr="00647D70">
        <w:rPr>
          <w:b w:val="0"/>
          <w:bCs w:val="0"/>
          <w:color w:val="000000" w:themeColor="text1"/>
        </w:rPr>
        <w:t>)</w:t>
      </w:r>
      <w:r w:rsidR="008637A1" w:rsidRPr="00647D70">
        <w:rPr>
          <w:b w:val="0"/>
          <w:color w:val="000000" w:themeColor="text1"/>
        </w:rPr>
        <w:t>.</w:t>
      </w:r>
      <w:r w:rsidR="00D02083" w:rsidRPr="00587734">
        <w:rPr>
          <w:b w:val="0"/>
        </w:rPr>
        <w:t xml:space="preserve">  </w:t>
      </w:r>
    </w:p>
    <w:p w14:paraId="7C449A95" w14:textId="77777777" w:rsidR="00AC5498" w:rsidRPr="00587734" w:rsidRDefault="00AC5498" w:rsidP="00297F56">
      <w:pPr>
        <w:pStyle w:val="Zkladntext"/>
        <w:rPr>
          <w:b w:val="0"/>
        </w:rPr>
      </w:pPr>
    </w:p>
    <w:p w14:paraId="6EEB4F3F" w14:textId="77777777" w:rsidR="00784F8D" w:rsidRPr="00587734" w:rsidRDefault="00784F8D">
      <w:pPr>
        <w:pStyle w:val="Zkladntext"/>
        <w:jc w:val="center"/>
        <w:rPr>
          <w:b w:val="0"/>
        </w:rPr>
      </w:pPr>
      <w:r w:rsidRPr="00587734">
        <w:rPr>
          <w:b w:val="0"/>
        </w:rPr>
        <w:t>II.</w:t>
      </w:r>
    </w:p>
    <w:p w14:paraId="544C0D4F" w14:textId="77777777" w:rsidR="003169F7" w:rsidRPr="00587734" w:rsidRDefault="00D02083" w:rsidP="003169F7">
      <w:pPr>
        <w:jc w:val="both"/>
        <w:rPr>
          <w:b w:val="0"/>
          <w:sz w:val="24"/>
          <w:szCs w:val="24"/>
        </w:rPr>
      </w:pPr>
      <w:r w:rsidRPr="00587734">
        <w:rPr>
          <w:b w:val="0"/>
          <w:sz w:val="24"/>
          <w:szCs w:val="24"/>
        </w:rPr>
        <w:t>Profesionálny vojak</w:t>
      </w:r>
      <w:r w:rsidR="003169F7" w:rsidRPr="00587734">
        <w:rPr>
          <w:b w:val="0"/>
          <w:sz w:val="24"/>
          <w:szCs w:val="24"/>
        </w:rPr>
        <w:t xml:space="preserve"> udeľuje touto dohodou </w:t>
      </w:r>
      <w:r w:rsidR="00681D83" w:rsidRPr="00587734">
        <w:rPr>
          <w:b w:val="0"/>
          <w:bCs w:val="0"/>
          <w:sz w:val="24"/>
          <w:szCs w:val="24"/>
        </w:rPr>
        <w:t>ministerstv</w:t>
      </w:r>
      <w:r w:rsidR="008637A1" w:rsidRPr="00587734">
        <w:rPr>
          <w:b w:val="0"/>
          <w:bCs w:val="0"/>
          <w:sz w:val="24"/>
          <w:szCs w:val="24"/>
        </w:rPr>
        <w:t>u</w:t>
      </w:r>
      <w:r w:rsidR="003169F7" w:rsidRPr="00587734">
        <w:rPr>
          <w:b w:val="0"/>
          <w:sz w:val="24"/>
          <w:szCs w:val="24"/>
        </w:rPr>
        <w:t xml:space="preserve"> súhlas na mesačné zrážanie </w:t>
      </w:r>
      <w:r w:rsidR="006E0F7F" w:rsidRPr="00587734">
        <w:rPr>
          <w:b w:val="0"/>
          <w:sz w:val="24"/>
          <w:szCs w:val="24"/>
        </w:rPr>
        <w:t xml:space="preserve">sumy </w:t>
      </w:r>
      <w:r w:rsidR="00D920F4">
        <w:rPr>
          <w:b w:val="0"/>
          <w:sz w:val="24"/>
          <w:szCs w:val="24"/>
        </w:rPr>
        <w:t>uvedenej</w:t>
      </w:r>
      <w:r w:rsidR="006E0F7F" w:rsidRPr="00587734">
        <w:rPr>
          <w:b w:val="0"/>
          <w:sz w:val="24"/>
          <w:szCs w:val="24"/>
        </w:rPr>
        <w:t xml:space="preserve"> </w:t>
      </w:r>
      <w:r w:rsidR="00D920F4">
        <w:rPr>
          <w:b w:val="0"/>
          <w:sz w:val="24"/>
          <w:szCs w:val="24"/>
        </w:rPr>
        <w:t>v</w:t>
      </w:r>
      <w:r w:rsidR="006E0F7F" w:rsidRPr="00587734">
        <w:rPr>
          <w:b w:val="0"/>
          <w:sz w:val="24"/>
          <w:szCs w:val="24"/>
        </w:rPr>
        <w:t xml:space="preserve"> bod</w:t>
      </w:r>
      <w:r w:rsidR="00D920F4">
        <w:rPr>
          <w:b w:val="0"/>
          <w:sz w:val="24"/>
          <w:szCs w:val="24"/>
        </w:rPr>
        <w:t>e</w:t>
      </w:r>
      <w:r w:rsidR="006E0F7F" w:rsidRPr="00587734">
        <w:rPr>
          <w:b w:val="0"/>
          <w:sz w:val="24"/>
          <w:szCs w:val="24"/>
        </w:rPr>
        <w:t xml:space="preserve"> I. </w:t>
      </w:r>
      <w:r w:rsidR="001B4C62" w:rsidRPr="00587734">
        <w:rPr>
          <w:b w:val="0"/>
          <w:sz w:val="24"/>
          <w:szCs w:val="24"/>
        </w:rPr>
        <w:t>dohody zo svojho</w:t>
      </w:r>
      <w:r w:rsidR="008637A1" w:rsidRPr="00587734">
        <w:rPr>
          <w:b w:val="0"/>
          <w:sz w:val="24"/>
          <w:szCs w:val="24"/>
        </w:rPr>
        <w:t xml:space="preserve"> platu</w:t>
      </w:r>
      <w:r w:rsidR="00086BA5">
        <w:rPr>
          <w:b w:val="0"/>
          <w:sz w:val="24"/>
          <w:szCs w:val="24"/>
        </w:rPr>
        <w:t xml:space="preserve"> </w:t>
      </w:r>
      <w:r w:rsidR="001B4C62" w:rsidRPr="00587734">
        <w:rPr>
          <w:b w:val="0"/>
          <w:sz w:val="24"/>
          <w:szCs w:val="24"/>
        </w:rPr>
        <w:t xml:space="preserve"> </w:t>
      </w:r>
      <w:r w:rsidR="00086BA5" w:rsidRPr="004140E8">
        <w:rPr>
          <w:b w:val="0"/>
          <w:sz w:val="24"/>
          <w:szCs w:val="24"/>
        </w:rPr>
        <w:t>v prospech programu Vojenskej podpornej nadácie s názvom S.O.S.</w:t>
      </w:r>
      <w:r w:rsidR="00D820C7">
        <w:rPr>
          <w:b w:val="0"/>
          <w:sz w:val="24"/>
          <w:szCs w:val="24"/>
        </w:rPr>
        <w:t>,</w:t>
      </w:r>
      <w:r w:rsidR="00086BA5">
        <w:rPr>
          <w:b w:val="0"/>
          <w:sz w:val="24"/>
          <w:szCs w:val="24"/>
        </w:rPr>
        <w:t xml:space="preserve"> pre </w:t>
      </w:r>
      <w:r w:rsidR="00086BA5" w:rsidRPr="004140E8">
        <w:rPr>
          <w:b w:val="0"/>
          <w:sz w:val="24"/>
          <w:szCs w:val="24"/>
        </w:rPr>
        <w:t>zhromažďovanie dobrovoľných príspevkov</w:t>
      </w:r>
      <w:r w:rsidR="00086BA5">
        <w:rPr>
          <w:b w:val="0"/>
          <w:sz w:val="24"/>
          <w:szCs w:val="24"/>
        </w:rPr>
        <w:t xml:space="preserve"> s ich následným </w:t>
      </w:r>
      <w:r w:rsidR="00086BA5" w:rsidRPr="004140E8">
        <w:rPr>
          <w:b w:val="0"/>
          <w:sz w:val="24"/>
          <w:szCs w:val="24"/>
        </w:rPr>
        <w:t>poskytovan</w:t>
      </w:r>
      <w:r w:rsidR="00086BA5">
        <w:rPr>
          <w:b w:val="0"/>
          <w:sz w:val="24"/>
          <w:szCs w:val="24"/>
        </w:rPr>
        <w:t>ím</w:t>
      </w:r>
      <w:r w:rsidR="00086BA5" w:rsidRPr="004140E8">
        <w:rPr>
          <w:b w:val="0"/>
          <w:sz w:val="24"/>
          <w:szCs w:val="24"/>
        </w:rPr>
        <w:t xml:space="preserve"> pre tých, ktorí to potrebujú</w:t>
      </w:r>
      <w:r w:rsidR="00D820C7">
        <w:rPr>
          <w:b w:val="0"/>
          <w:sz w:val="24"/>
          <w:szCs w:val="24"/>
        </w:rPr>
        <w:t xml:space="preserve"> alebo budú potrebovať.</w:t>
      </w:r>
      <w:r w:rsidR="00086BA5" w:rsidRPr="00587734">
        <w:rPr>
          <w:b w:val="0"/>
          <w:bCs w:val="0"/>
        </w:rPr>
        <w:tab/>
      </w:r>
    </w:p>
    <w:p w14:paraId="04A77F6C" w14:textId="77777777" w:rsidR="003169F7" w:rsidRPr="00587734" w:rsidRDefault="003169F7" w:rsidP="003169F7">
      <w:pPr>
        <w:jc w:val="both"/>
        <w:rPr>
          <w:b w:val="0"/>
          <w:sz w:val="24"/>
          <w:szCs w:val="24"/>
        </w:rPr>
      </w:pPr>
    </w:p>
    <w:p w14:paraId="28CFFF0B" w14:textId="77777777" w:rsidR="003169F7" w:rsidRPr="00587734" w:rsidRDefault="003169F7" w:rsidP="003169F7">
      <w:pPr>
        <w:jc w:val="center"/>
        <w:rPr>
          <w:b w:val="0"/>
          <w:sz w:val="24"/>
          <w:szCs w:val="24"/>
        </w:rPr>
      </w:pPr>
      <w:r w:rsidRPr="00587734">
        <w:rPr>
          <w:b w:val="0"/>
          <w:sz w:val="24"/>
          <w:szCs w:val="24"/>
        </w:rPr>
        <w:t>III.</w:t>
      </w:r>
    </w:p>
    <w:p w14:paraId="4E78144C" w14:textId="78AB7525" w:rsidR="003169F7" w:rsidRPr="00D820C7" w:rsidRDefault="00681D83" w:rsidP="003169F7">
      <w:pPr>
        <w:pStyle w:val="Zkladntext"/>
        <w:rPr>
          <w:b w:val="0"/>
        </w:rPr>
      </w:pPr>
      <w:r w:rsidRPr="00587734">
        <w:rPr>
          <w:b w:val="0"/>
          <w:bCs w:val="0"/>
        </w:rPr>
        <w:t>Ministerstvo</w:t>
      </w:r>
      <w:r w:rsidRPr="00587734">
        <w:rPr>
          <w:b w:val="0"/>
        </w:rPr>
        <w:t xml:space="preserve"> </w:t>
      </w:r>
      <w:r w:rsidR="003169F7" w:rsidRPr="00587734">
        <w:rPr>
          <w:b w:val="0"/>
        </w:rPr>
        <w:t>sa zaväzuje tieto zrážky poukazovať na účet</w:t>
      </w:r>
      <w:r w:rsidR="004C2ABA">
        <w:rPr>
          <w:b w:val="0"/>
        </w:rPr>
        <w:t xml:space="preserve"> </w:t>
      </w:r>
      <w:r w:rsidR="00980598">
        <w:rPr>
          <w:b w:val="0"/>
        </w:rPr>
        <w:t>V</w:t>
      </w:r>
      <w:r w:rsidR="004C2ABA">
        <w:rPr>
          <w:b w:val="0"/>
        </w:rPr>
        <w:t>ojenskej</w:t>
      </w:r>
      <w:r w:rsidR="00980598">
        <w:rPr>
          <w:b w:val="0"/>
        </w:rPr>
        <w:t xml:space="preserve"> podpornej</w:t>
      </w:r>
      <w:r w:rsidR="004C2ABA">
        <w:rPr>
          <w:b w:val="0"/>
        </w:rPr>
        <w:t xml:space="preserve"> nadácie</w:t>
      </w:r>
      <w:r w:rsidR="00D820C7">
        <w:rPr>
          <w:b w:val="0"/>
        </w:rPr>
        <w:t xml:space="preserve"> </w:t>
      </w:r>
      <w:r w:rsidR="00D820C7">
        <w:rPr>
          <w:b w:val="0"/>
          <w:bCs w:val="0"/>
        </w:rPr>
        <w:t xml:space="preserve">v správe </w:t>
      </w:r>
      <w:r w:rsidR="00563A61" w:rsidRPr="00563A61">
        <w:rPr>
          <w:b w:val="0"/>
          <w:bCs w:val="0"/>
          <w:color w:val="000000"/>
        </w:rPr>
        <w:t>{{UTVAR}}</w:t>
      </w:r>
      <w:r w:rsidR="000A1A3C">
        <w:rPr>
          <w:b w:val="0"/>
          <w:bCs w:val="0"/>
          <w:color w:val="000000"/>
        </w:rPr>
        <w:t xml:space="preserve"> </w:t>
      </w:r>
      <w:r w:rsidR="003169F7" w:rsidRPr="00587734">
        <w:rPr>
          <w:b w:val="0"/>
        </w:rPr>
        <w:t>číslo:</w:t>
      </w:r>
      <w:r w:rsidR="002F3873">
        <w:rPr>
          <w:b w:val="0"/>
        </w:rPr>
        <w:t xml:space="preserve"> </w:t>
      </w:r>
      <w:r w:rsidR="002F3873" w:rsidRPr="002F3873">
        <w:rPr>
          <w:b w:val="0"/>
        </w:rPr>
        <w:t>{{UTVARUCET}}</w:t>
      </w:r>
      <w:r w:rsidR="00D920F4" w:rsidRPr="00647D70">
        <w:rPr>
          <w:b w:val="0"/>
          <w:color w:val="000000" w:themeColor="text1"/>
        </w:rPr>
        <w:t>.</w:t>
      </w:r>
    </w:p>
    <w:p w14:paraId="6FAF9680" w14:textId="77777777" w:rsidR="00D820C7" w:rsidRDefault="00D820C7" w:rsidP="003169F7">
      <w:pPr>
        <w:jc w:val="center"/>
        <w:rPr>
          <w:b w:val="0"/>
          <w:bCs w:val="0"/>
          <w:sz w:val="24"/>
          <w:szCs w:val="24"/>
        </w:rPr>
      </w:pPr>
    </w:p>
    <w:p w14:paraId="3E2DA61C" w14:textId="77777777" w:rsidR="003169F7" w:rsidRPr="00587734" w:rsidRDefault="003169F7" w:rsidP="003169F7">
      <w:pPr>
        <w:jc w:val="center"/>
        <w:rPr>
          <w:b w:val="0"/>
          <w:bCs w:val="0"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IV.</w:t>
      </w:r>
    </w:p>
    <w:p w14:paraId="784A5284" w14:textId="77777777" w:rsidR="00D02083" w:rsidRPr="00D820C7" w:rsidRDefault="00681D83" w:rsidP="00D820C7">
      <w:pPr>
        <w:jc w:val="both"/>
        <w:rPr>
          <w:b w:val="0"/>
          <w:sz w:val="24"/>
          <w:szCs w:val="24"/>
        </w:rPr>
      </w:pPr>
      <w:r w:rsidRPr="00D820C7">
        <w:rPr>
          <w:b w:val="0"/>
          <w:bCs w:val="0"/>
          <w:sz w:val="24"/>
          <w:szCs w:val="24"/>
        </w:rPr>
        <w:t>Ministerstvo</w:t>
      </w:r>
      <w:r w:rsidRPr="00D820C7">
        <w:rPr>
          <w:b w:val="0"/>
          <w:sz w:val="24"/>
          <w:szCs w:val="24"/>
        </w:rPr>
        <w:t xml:space="preserve"> </w:t>
      </w:r>
      <w:r w:rsidR="003169F7" w:rsidRPr="00D820C7">
        <w:rPr>
          <w:b w:val="0"/>
          <w:sz w:val="24"/>
          <w:szCs w:val="24"/>
        </w:rPr>
        <w:t>a</w:t>
      </w:r>
      <w:r w:rsidR="00D02083" w:rsidRPr="00D820C7">
        <w:rPr>
          <w:b w:val="0"/>
          <w:sz w:val="24"/>
          <w:szCs w:val="24"/>
        </w:rPr>
        <w:t> profesionálny vojak</w:t>
      </w:r>
      <w:r w:rsidR="003169F7" w:rsidRPr="00D820C7">
        <w:rPr>
          <w:b w:val="0"/>
          <w:sz w:val="24"/>
          <w:szCs w:val="24"/>
        </w:rPr>
        <w:t xml:space="preserve"> si dohodu pozorne prečítali, jej obsahu porozumeli a na znak súhlasu ju slobodne a vážne podpisujú.</w:t>
      </w:r>
      <w:r w:rsidR="00D820C7" w:rsidRPr="00D820C7">
        <w:rPr>
          <w:b w:val="0"/>
          <w:sz w:val="24"/>
          <w:szCs w:val="24"/>
        </w:rPr>
        <w:t xml:space="preserve"> </w:t>
      </w:r>
      <w:r w:rsidR="00D02083" w:rsidRPr="00D820C7">
        <w:rPr>
          <w:b w:val="0"/>
          <w:bCs w:val="0"/>
          <w:sz w:val="24"/>
          <w:szCs w:val="24"/>
        </w:rPr>
        <w:t>Táto dohoda je vyhotovená v troch výtlačkoch, jeden pre profesionálneho vojaka, jeden pre</w:t>
      </w:r>
      <w:r w:rsidRPr="00D820C7">
        <w:rPr>
          <w:b w:val="0"/>
          <w:bCs w:val="0"/>
          <w:sz w:val="24"/>
          <w:szCs w:val="24"/>
        </w:rPr>
        <w:t xml:space="preserve"> CS-ÚM ÚFZ MO SR </w:t>
      </w:r>
      <w:r w:rsidR="00D02083" w:rsidRPr="00D820C7">
        <w:rPr>
          <w:b w:val="0"/>
          <w:bCs w:val="0"/>
          <w:sz w:val="24"/>
          <w:szCs w:val="24"/>
        </w:rPr>
        <w:t>-</w:t>
      </w:r>
      <w:r w:rsidRPr="00D820C7">
        <w:rPr>
          <w:b w:val="0"/>
          <w:bCs w:val="0"/>
          <w:sz w:val="24"/>
          <w:szCs w:val="24"/>
        </w:rPr>
        <w:t xml:space="preserve"> </w:t>
      </w:r>
      <w:r w:rsidR="002A2EE6" w:rsidRPr="00D820C7">
        <w:rPr>
          <w:b w:val="0"/>
          <w:bCs w:val="0"/>
          <w:sz w:val="24"/>
          <w:szCs w:val="24"/>
        </w:rPr>
        <w:t xml:space="preserve">všeobecnú </w:t>
      </w:r>
      <w:r w:rsidR="00D02083" w:rsidRPr="00D820C7">
        <w:rPr>
          <w:b w:val="0"/>
          <w:bCs w:val="0"/>
          <w:sz w:val="24"/>
          <w:szCs w:val="24"/>
        </w:rPr>
        <w:t xml:space="preserve">učtáreň a jeden  pre </w:t>
      </w:r>
      <w:r w:rsidR="00980598" w:rsidRPr="00D820C7">
        <w:rPr>
          <w:b w:val="0"/>
          <w:bCs w:val="0"/>
          <w:sz w:val="24"/>
          <w:szCs w:val="24"/>
        </w:rPr>
        <w:t>V</w:t>
      </w:r>
      <w:r w:rsidR="00D920F4" w:rsidRPr="00D820C7">
        <w:rPr>
          <w:b w:val="0"/>
          <w:bCs w:val="0"/>
          <w:sz w:val="24"/>
          <w:szCs w:val="24"/>
        </w:rPr>
        <w:t>ojens</w:t>
      </w:r>
      <w:r w:rsidR="00980598" w:rsidRPr="00D820C7">
        <w:rPr>
          <w:b w:val="0"/>
          <w:bCs w:val="0"/>
          <w:sz w:val="24"/>
          <w:szCs w:val="24"/>
        </w:rPr>
        <w:t>kú</w:t>
      </w:r>
      <w:r w:rsidR="00D920F4" w:rsidRPr="00D820C7">
        <w:rPr>
          <w:b w:val="0"/>
          <w:bCs w:val="0"/>
          <w:sz w:val="24"/>
          <w:szCs w:val="24"/>
        </w:rPr>
        <w:t xml:space="preserve"> </w:t>
      </w:r>
      <w:r w:rsidR="00980598" w:rsidRPr="00D820C7">
        <w:rPr>
          <w:b w:val="0"/>
          <w:bCs w:val="0"/>
          <w:sz w:val="24"/>
          <w:szCs w:val="24"/>
        </w:rPr>
        <w:t xml:space="preserve">podpornú </w:t>
      </w:r>
      <w:r w:rsidR="00D920F4" w:rsidRPr="00D820C7">
        <w:rPr>
          <w:b w:val="0"/>
          <w:bCs w:val="0"/>
          <w:sz w:val="24"/>
          <w:szCs w:val="24"/>
        </w:rPr>
        <w:t>nadáci</w:t>
      </w:r>
      <w:r w:rsidR="00980598" w:rsidRPr="00D820C7">
        <w:rPr>
          <w:b w:val="0"/>
          <w:bCs w:val="0"/>
          <w:sz w:val="24"/>
          <w:szCs w:val="24"/>
        </w:rPr>
        <w:t>u</w:t>
      </w:r>
      <w:r w:rsidR="008637A1" w:rsidRPr="00D820C7">
        <w:rPr>
          <w:b w:val="0"/>
          <w:bCs w:val="0"/>
          <w:sz w:val="24"/>
          <w:szCs w:val="24"/>
        </w:rPr>
        <w:t>.</w:t>
      </w:r>
    </w:p>
    <w:p w14:paraId="564C83B1" w14:textId="77777777" w:rsidR="00F775ED" w:rsidRPr="00587734" w:rsidRDefault="00F775ED">
      <w:pPr>
        <w:pStyle w:val="Zkladntext"/>
        <w:rPr>
          <w:b w:val="0"/>
          <w:bCs w:val="0"/>
        </w:rPr>
      </w:pPr>
    </w:p>
    <w:p w14:paraId="50651350" w14:textId="6FD269C3" w:rsidR="00784F8D" w:rsidRPr="00587734" w:rsidRDefault="002F3873">
      <w:pPr>
        <w:pStyle w:val="Zkladntext"/>
        <w:rPr>
          <w:b w:val="0"/>
          <w:bCs w:val="0"/>
        </w:rPr>
      </w:pPr>
      <w:r w:rsidRPr="002F3873">
        <w:rPr>
          <w:b w:val="0"/>
          <w:bCs w:val="0"/>
        </w:rPr>
        <w:t>{{MIESTOPODPISU}}</w:t>
      </w:r>
      <w:r w:rsidR="004A662D" w:rsidRPr="00587734">
        <w:rPr>
          <w:b w:val="0"/>
          <w:bCs w:val="0"/>
        </w:rPr>
        <w:t>...</w:t>
      </w:r>
      <w:r w:rsidR="008637A1" w:rsidRPr="00587734">
        <w:rPr>
          <w:b w:val="0"/>
          <w:bCs w:val="0"/>
        </w:rPr>
        <w:t>..</w:t>
      </w:r>
      <w:r w:rsidR="006147E2">
        <w:rPr>
          <w:b w:val="0"/>
          <w:bCs w:val="0"/>
        </w:rPr>
        <w:t>.....................</w:t>
      </w:r>
      <w:r w:rsidR="008511E5">
        <w:rPr>
          <w:b w:val="0"/>
          <w:bCs w:val="0"/>
        </w:rPr>
        <w:t>.</w:t>
      </w:r>
      <w:r w:rsidR="008637A1" w:rsidRPr="00587734">
        <w:rPr>
          <w:b w:val="0"/>
          <w:bCs w:val="0"/>
        </w:rPr>
        <w:t>...</w:t>
      </w:r>
    </w:p>
    <w:p w14:paraId="50A2C11F" w14:textId="77777777" w:rsidR="00910845" w:rsidRDefault="00784F8D">
      <w:pPr>
        <w:pStyle w:val="Zkladntext"/>
        <w:rPr>
          <w:b w:val="0"/>
          <w:bCs w:val="0"/>
        </w:rPr>
      </w:pPr>
      <w:r w:rsidRPr="00587734">
        <w:rPr>
          <w:b w:val="0"/>
          <w:bCs w:val="0"/>
        </w:rPr>
        <w:tab/>
      </w:r>
    </w:p>
    <w:p w14:paraId="0ED7B308" w14:textId="77777777" w:rsidR="00784F8D" w:rsidRPr="00587734" w:rsidRDefault="00784F8D">
      <w:pPr>
        <w:pStyle w:val="Zkladntext"/>
        <w:rPr>
          <w:b w:val="0"/>
          <w:bCs w:val="0"/>
        </w:rPr>
      </w:pPr>
      <w:r w:rsidRPr="00587734">
        <w:rPr>
          <w:b w:val="0"/>
          <w:bCs w:val="0"/>
        </w:rPr>
        <w:tab/>
      </w:r>
      <w:r w:rsidRPr="00587734">
        <w:rPr>
          <w:b w:val="0"/>
          <w:bCs w:val="0"/>
        </w:rPr>
        <w:tab/>
      </w:r>
      <w:r w:rsidRPr="00587734">
        <w:rPr>
          <w:b w:val="0"/>
          <w:bCs w:val="0"/>
        </w:rPr>
        <w:tab/>
      </w:r>
      <w:r w:rsidRPr="00587734">
        <w:rPr>
          <w:b w:val="0"/>
          <w:bCs w:val="0"/>
        </w:rPr>
        <w:tab/>
        <w:t xml:space="preserve">       </w:t>
      </w:r>
    </w:p>
    <w:p w14:paraId="03FBFB8C" w14:textId="77777777" w:rsidR="004A662D" w:rsidRPr="00F336BC" w:rsidRDefault="000E2E30">
      <w:pPr>
        <w:pStyle w:val="Zkladntext"/>
        <w:rPr>
          <w:b w:val="0"/>
          <w:bCs w:val="0"/>
          <w:u w:val="single"/>
        </w:rPr>
      </w:pPr>
      <w:r>
        <w:rPr>
          <w:b w:val="0"/>
          <w:bCs w:val="0"/>
        </w:rPr>
        <w:t>________________________</w:t>
      </w:r>
      <w:r w:rsidR="004A662D" w:rsidRPr="00587734">
        <w:rPr>
          <w:b w:val="0"/>
          <w:bCs w:val="0"/>
        </w:rPr>
        <w:t xml:space="preserve">    </w:t>
      </w:r>
      <w:r w:rsidR="00F336BC">
        <w:rPr>
          <w:b w:val="0"/>
          <w:bCs w:val="0"/>
        </w:rPr>
        <w:t xml:space="preserve">     </w:t>
      </w:r>
      <w:r w:rsidR="0002708D">
        <w:rPr>
          <w:b w:val="0"/>
          <w:bCs w:val="0"/>
        </w:rPr>
        <w:tab/>
      </w:r>
      <w:r w:rsidR="0002708D">
        <w:rPr>
          <w:b w:val="0"/>
          <w:bCs w:val="0"/>
        </w:rPr>
        <w:tab/>
      </w:r>
      <w:r w:rsidR="0002708D">
        <w:rPr>
          <w:b w:val="0"/>
          <w:bCs w:val="0"/>
        </w:rPr>
        <w:tab/>
      </w:r>
      <w:r w:rsidR="0002708D">
        <w:rPr>
          <w:b w:val="0"/>
          <w:bCs w:val="0"/>
        </w:rPr>
        <w:tab/>
      </w:r>
      <w:r w:rsidRPr="0002708D">
        <w:rPr>
          <w:b w:val="0"/>
          <w:bCs w:val="0"/>
        </w:rPr>
        <w:t xml:space="preserve"> </w:t>
      </w:r>
      <w:r w:rsidR="00D920F4">
        <w:rPr>
          <w:b w:val="0"/>
          <w:bCs w:val="0"/>
        </w:rPr>
        <w:t xml:space="preserve">  </w:t>
      </w:r>
      <w:r w:rsidR="00D820C7">
        <w:rPr>
          <w:b w:val="0"/>
          <w:bCs w:val="0"/>
        </w:rPr>
        <w:t>_______________________</w:t>
      </w:r>
      <w:r w:rsidR="00D920F4">
        <w:rPr>
          <w:b w:val="0"/>
          <w:bCs w:val="0"/>
        </w:rPr>
        <w:t xml:space="preserve">  </w:t>
      </w:r>
      <w:r w:rsidR="00784F8D" w:rsidRPr="00F336BC">
        <w:rPr>
          <w:b w:val="0"/>
          <w:bCs w:val="0"/>
          <w:u w:val="single"/>
        </w:rPr>
        <w:t xml:space="preserve">  </w:t>
      </w:r>
    </w:p>
    <w:p w14:paraId="74EDE1D4" w14:textId="77777777" w:rsidR="00784F8D" w:rsidRPr="00587734" w:rsidRDefault="00784F8D">
      <w:pPr>
        <w:pStyle w:val="Zkladntext"/>
        <w:rPr>
          <w:b w:val="0"/>
          <w:bCs w:val="0"/>
        </w:rPr>
      </w:pPr>
      <w:r w:rsidRPr="00587734">
        <w:rPr>
          <w:b w:val="0"/>
          <w:bCs w:val="0"/>
        </w:rPr>
        <w:t xml:space="preserve">podpis </w:t>
      </w:r>
      <w:r w:rsidR="00681D83" w:rsidRPr="00587734">
        <w:rPr>
          <w:b w:val="0"/>
        </w:rPr>
        <w:t>profesionálneho vojaka</w:t>
      </w:r>
      <w:r w:rsidRPr="00587734">
        <w:rPr>
          <w:b w:val="0"/>
          <w:bCs w:val="0"/>
        </w:rPr>
        <w:t xml:space="preserve">        </w:t>
      </w:r>
      <w:r w:rsidR="004A662D" w:rsidRPr="00587734">
        <w:rPr>
          <w:b w:val="0"/>
          <w:bCs w:val="0"/>
        </w:rPr>
        <w:t xml:space="preserve">              </w:t>
      </w:r>
      <w:r w:rsidR="0002708D">
        <w:rPr>
          <w:b w:val="0"/>
          <w:bCs w:val="0"/>
        </w:rPr>
        <w:t xml:space="preserve">                        </w:t>
      </w:r>
      <w:r w:rsidR="00681D83" w:rsidRPr="00587734">
        <w:rPr>
          <w:b w:val="0"/>
          <w:bCs w:val="0"/>
        </w:rPr>
        <w:t xml:space="preserve">  </w:t>
      </w:r>
      <w:r w:rsidRPr="00587734">
        <w:rPr>
          <w:b w:val="0"/>
          <w:bCs w:val="0"/>
        </w:rPr>
        <w:t xml:space="preserve">podpis zástupcu </w:t>
      </w:r>
      <w:r w:rsidR="00681D83" w:rsidRPr="00587734">
        <w:rPr>
          <w:b w:val="0"/>
          <w:bCs w:val="0"/>
        </w:rPr>
        <w:t>ministerstv</w:t>
      </w:r>
      <w:r w:rsidR="002A2EE6" w:rsidRPr="00587734">
        <w:rPr>
          <w:b w:val="0"/>
          <w:bCs w:val="0"/>
        </w:rPr>
        <w:t>a</w:t>
      </w:r>
    </w:p>
    <w:sectPr w:rsidR="00784F8D" w:rsidRPr="00587734" w:rsidSect="006E5AB3">
      <w:footerReference w:type="default" r:id="rId7"/>
      <w:pgSz w:w="11906" w:h="16838"/>
      <w:pgMar w:top="720" w:right="1134" w:bottom="323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1118" w14:textId="77777777" w:rsidR="00744E2B" w:rsidRDefault="00744E2B">
      <w:r>
        <w:separator/>
      </w:r>
    </w:p>
  </w:endnote>
  <w:endnote w:type="continuationSeparator" w:id="0">
    <w:p w14:paraId="7DE18D8A" w14:textId="77777777" w:rsidR="00744E2B" w:rsidRDefault="0074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BE1E" w14:textId="77777777" w:rsidR="00374DF1" w:rsidRPr="00B741DF" w:rsidRDefault="00374DF1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6B85" w14:textId="77777777" w:rsidR="00744E2B" w:rsidRDefault="00744E2B">
      <w:r>
        <w:separator/>
      </w:r>
    </w:p>
  </w:footnote>
  <w:footnote w:type="continuationSeparator" w:id="0">
    <w:p w14:paraId="6C49D756" w14:textId="77777777" w:rsidR="00744E2B" w:rsidRDefault="0074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A82"/>
    <w:multiLevelType w:val="hybridMultilevel"/>
    <w:tmpl w:val="9CD630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D0DD2"/>
    <w:multiLevelType w:val="hybridMultilevel"/>
    <w:tmpl w:val="16143A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558935">
    <w:abstractNumId w:val="1"/>
  </w:num>
  <w:num w:numId="2" w16cid:durableId="113922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E0"/>
    <w:rsid w:val="00001903"/>
    <w:rsid w:val="0002708D"/>
    <w:rsid w:val="000817ED"/>
    <w:rsid w:val="00086BA5"/>
    <w:rsid w:val="00095C6B"/>
    <w:rsid w:val="000A1A3C"/>
    <w:rsid w:val="000B2C93"/>
    <w:rsid w:val="000C0A10"/>
    <w:rsid w:val="000E2E30"/>
    <w:rsid w:val="000E4597"/>
    <w:rsid w:val="00111402"/>
    <w:rsid w:val="001135F7"/>
    <w:rsid w:val="00126464"/>
    <w:rsid w:val="00127506"/>
    <w:rsid w:val="001279AC"/>
    <w:rsid w:val="001451B0"/>
    <w:rsid w:val="00162013"/>
    <w:rsid w:val="0016429A"/>
    <w:rsid w:val="0019065F"/>
    <w:rsid w:val="001A735E"/>
    <w:rsid w:val="001B4C62"/>
    <w:rsid w:val="0020039C"/>
    <w:rsid w:val="00212FA6"/>
    <w:rsid w:val="00243A1B"/>
    <w:rsid w:val="00263666"/>
    <w:rsid w:val="002725EA"/>
    <w:rsid w:val="00297F56"/>
    <w:rsid w:val="002A2C30"/>
    <w:rsid w:val="002A2EE6"/>
    <w:rsid w:val="002C72A4"/>
    <w:rsid w:val="002E1777"/>
    <w:rsid w:val="002E41B1"/>
    <w:rsid w:val="002E64A8"/>
    <w:rsid w:val="002F3873"/>
    <w:rsid w:val="002F4A2B"/>
    <w:rsid w:val="00302142"/>
    <w:rsid w:val="003169F7"/>
    <w:rsid w:val="00325954"/>
    <w:rsid w:val="00325B58"/>
    <w:rsid w:val="00335F4E"/>
    <w:rsid w:val="00344D02"/>
    <w:rsid w:val="003520AD"/>
    <w:rsid w:val="003531C1"/>
    <w:rsid w:val="0036287D"/>
    <w:rsid w:val="0036529E"/>
    <w:rsid w:val="00374DF1"/>
    <w:rsid w:val="00385417"/>
    <w:rsid w:val="003A2F0D"/>
    <w:rsid w:val="003D772D"/>
    <w:rsid w:val="004140E8"/>
    <w:rsid w:val="00440FDE"/>
    <w:rsid w:val="00445747"/>
    <w:rsid w:val="0045745D"/>
    <w:rsid w:val="004A662D"/>
    <w:rsid w:val="004B540B"/>
    <w:rsid w:val="004C2ABA"/>
    <w:rsid w:val="004C31A9"/>
    <w:rsid w:val="004D101C"/>
    <w:rsid w:val="004F03F8"/>
    <w:rsid w:val="004F43D4"/>
    <w:rsid w:val="004F50E2"/>
    <w:rsid w:val="00515939"/>
    <w:rsid w:val="00515959"/>
    <w:rsid w:val="00535509"/>
    <w:rsid w:val="005620ED"/>
    <w:rsid w:val="00563A61"/>
    <w:rsid w:val="0056664A"/>
    <w:rsid w:val="00574879"/>
    <w:rsid w:val="0057575A"/>
    <w:rsid w:val="00587734"/>
    <w:rsid w:val="00596A30"/>
    <w:rsid w:val="005A3353"/>
    <w:rsid w:val="005A7BA5"/>
    <w:rsid w:val="005E23C9"/>
    <w:rsid w:val="006118E8"/>
    <w:rsid w:val="006134BB"/>
    <w:rsid w:val="006147E2"/>
    <w:rsid w:val="006159C4"/>
    <w:rsid w:val="00620F21"/>
    <w:rsid w:val="00627D59"/>
    <w:rsid w:val="006370F0"/>
    <w:rsid w:val="00643B32"/>
    <w:rsid w:val="00645B62"/>
    <w:rsid w:val="00647D70"/>
    <w:rsid w:val="006807D2"/>
    <w:rsid w:val="00681D83"/>
    <w:rsid w:val="00687E42"/>
    <w:rsid w:val="006A1EA0"/>
    <w:rsid w:val="006A1F33"/>
    <w:rsid w:val="006A3D8C"/>
    <w:rsid w:val="006B034F"/>
    <w:rsid w:val="006D4E13"/>
    <w:rsid w:val="006E0F7F"/>
    <w:rsid w:val="006E5AB3"/>
    <w:rsid w:val="006F6FF5"/>
    <w:rsid w:val="00716FA1"/>
    <w:rsid w:val="00726F45"/>
    <w:rsid w:val="00744E2B"/>
    <w:rsid w:val="00784049"/>
    <w:rsid w:val="00784298"/>
    <w:rsid w:val="00784F8D"/>
    <w:rsid w:val="007B2B82"/>
    <w:rsid w:val="007F45A5"/>
    <w:rsid w:val="007F5F17"/>
    <w:rsid w:val="0080136C"/>
    <w:rsid w:val="0081512D"/>
    <w:rsid w:val="00817E19"/>
    <w:rsid w:val="00830E21"/>
    <w:rsid w:val="00832C61"/>
    <w:rsid w:val="008340D9"/>
    <w:rsid w:val="008511E5"/>
    <w:rsid w:val="00852F23"/>
    <w:rsid w:val="008637A1"/>
    <w:rsid w:val="00873A83"/>
    <w:rsid w:val="008A0F5B"/>
    <w:rsid w:val="008A469F"/>
    <w:rsid w:val="008A5ADD"/>
    <w:rsid w:val="008B34C9"/>
    <w:rsid w:val="008E1D2A"/>
    <w:rsid w:val="008E38E1"/>
    <w:rsid w:val="008E3CE4"/>
    <w:rsid w:val="008E6600"/>
    <w:rsid w:val="008F50B2"/>
    <w:rsid w:val="008F5E69"/>
    <w:rsid w:val="00907223"/>
    <w:rsid w:val="00910845"/>
    <w:rsid w:val="0092167F"/>
    <w:rsid w:val="0092744D"/>
    <w:rsid w:val="00932572"/>
    <w:rsid w:val="00980598"/>
    <w:rsid w:val="009A3FB5"/>
    <w:rsid w:val="009C3BCE"/>
    <w:rsid w:val="009D1F77"/>
    <w:rsid w:val="009E05D9"/>
    <w:rsid w:val="009E48AD"/>
    <w:rsid w:val="009F0191"/>
    <w:rsid w:val="00A077DD"/>
    <w:rsid w:val="00A12009"/>
    <w:rsid w:val="00A53875"/>
    <w:rsid w:val="00A66784"/>
    <w:rsid w:val="00A71D76"/>
    <w:rsid w:val="00A74B25"/>
    <w:rsid w:val="00AB494C"/>
    <w:rsid w:val="00AC5498"/>
    <w:rsid w:val="00AC64E0"/>
    <w:rsid w:val="00B27A47"/>
    <w:rsid w:val="00B36D0B"/>
    <w:rsid w:val="00B5713E"/>
    <w:rsid w:val="00B64D47"/>
    <w:rsid w:val="00B741DF"/>
    <w:rsid w:val="00B901CE"/>
    <w:rsid w:val="00B90E6E"/>
    <w:rsid w:val="00B93C7B"/>
    <w:rsid w:val="00B94565"/>
    <w:rsid w:val="00B94C69"/>
    <w:rsid w:val="00B97C91"/>
    <w:rsid w:val="00C12EDB"/>
    <w:rsid w:val="00C15DC0"/>
    <w:rsid w:val="00C25336"/>
    <w:rsid w:val="00C259C9"/>
    <w:rsid w:val="00C26193"/>
    <w:rsid w:val="00C612C2"/>
    <w:rsid w:val="00D02083"/>
    <w:rsid w:val="00D135A5"/>
    <w:rsid w:val="00D225D0"/>
    <w:rsid w:val="00D26F5C"/>
    <w:rsid w:val="00D3322F"/>
    <w:rsid w:val="00D33736"/>
    <w:rsid w:val="00D56CFF"/>
    <w:rsid w:val="00D70DF9"/>
    <w:rsid w:val="00D742D0"/>
    <w:rsid w:val="00D820C7"/>
    <w:rsid w:val="00D920F4"/>
    <w:rsid w:val="00D954C5"/>
    <w:rsid w:val="00DA03D4"/>
    <w:rsid w:val="00DA5DE3"/>
    <w:rsid w:val="00DB35F6"/>
    <w:rsid w:val="00DC2469"/>
    <w:rsid w:val="00DC2F0C"/>
    <w:rsid w:val="00DF135C"/>
    <w:rsid w:val="00E210D7"/>
    <w:rsid w:val="00E261D0"/>
    <w:rsid w:val="00E35AEB"/>
    <w:rsid w:val="00E42B39"/>
    <w:rsid w:val="00E621E2"/>
    <w:rsid w:val="00EC0927"/>
    <w:rsid w:val="00F21F96"/>
    <w:rsid w:val="00F26F5A"/>
    <w:rsid w:val="00F27583"/>
    <w:rsid w:val="00F336BC"/>
    <w:rsid w:val="00F775ED"/>
    <w:rsid w:val="00FB71FA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D71D7"/>
  <w15:chartTrackingRefBased/>
  <w15:docId w15:val="{7EE9B788-219D-984E-92FA-90290F3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autoSpaceDE w:val="0"/>
      <w:autoSpaceDN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24"/>
      <w:szCs w:val="24"/>
    </w:rPr>
  </w:style>
  <w:style w:type="paragraph" w:styleId="Zkladntext">
    <w:name w:val="Body Text"/>
    <w:basedOn w:val="Normlny"/>
    <w:pPr>
      <w:jc w:val="both"/>
    </w:pPr>
    <w:rPr>
      <w:sz w:val="24"/>
      <w:szCs w:val="24"/>
    </w:rPr>
  </w:style>
  <w:style w:type="paragraph" w:styleId="Zkladntext2">
    <w:name w:val="Body Text 2"/>
    <w:basedOn w:val="Normlny"/>
    <w:pPr>
      <w:spacing w:after="80" w:line="200" w:lineRule="exact"/>
    </w:pPr>
    <w:rPr>
      <w:rFonts w:ascii="Arial" w:hAnsi="Arial" w:cs="Arial"/>
      <w:b w:val="0"/>
      <w:bCs w:val="0"/>
      <w:kern w:val="2"/>
      <w:sz w:val="18"/>
      <w:szCs w:val="18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b w:val="0"/>
      <w:bCs w:val="0"/>
      <w:sz w:val="24"/>
      <w:szCs w:val="24"/>
      <w:lang w:val="cs-CZ"/>
    </w:r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243A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B741D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2708D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enda%20OPP%20od%2015.%208.%202007\Dohody%20o%20zr&#225;&#382;kach\dohody%20-%20dud&#225;&#353;ov&#225;\Dohoda%20o%20zrazkach%20stravovanie%20%20-%20ozbrojen&#233;%20sily%201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D:\agenda OPP od 15. 8. 2007\Dohody o zrážkach\dohody - dudášová\Dohoda o zrazkach stravovanie  - ozbrojené sily 1.dot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zrážkach zo mzdy na úhradu záväzkov za poskytnutie stravy</vt:lpstr>
    </vt:vector>
  </TitlesOfParts>
  <Company>EU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zrážkach zo mzdy na úhradu záväzkov za poskytnutie stravy</dc:title>
  <dc:subject/>
  <dc:creator>durajja</dc:creator>
  <cp:keywords/>
  <dc:description/>
  <cp:lastModifiedBy>Milan Gajdoš</cp:lastModifiedBy>
  <cp:revision>7</cp:revision>
  <cp:lastPrinted>2018-10-29T10:48:00Z</cp:lastPrinted>
  <dcterms:created xsi:type="dcterms:W3CDTF">2022-06-01T18:59:00Z</dcterms:created>
  <dcterms:modified xsi:type="dcterms:W3CDTF">2022-06-02T06:06:00Z</dcterms:modified>
</cp:coreProperties>
</file>